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30" w:rsidRPr="00391671" w:rsidRDefault="00391671" w:rsidP="00AC44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9167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B3805" w:rsidRPr="00391671" w:rsidRDefault="006B3805" w:rsidP="00AC44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671">
        <w:rPr>
          <w:rFonts w:ascii="Times New Roman" w:hAnsi="Times New Roman" w:cs="Times New Roman"/>
          <w:b/>
          <w:sz w:val="24"/>
          <w:szCs w:val="24"/>
        </w:rPr>
        <w:t>по военно-патриотическому воспитанию</w:t>
      </w:r>
    </w:p>
    <w:p w:rsidR="006B3805" w:rsidRPr="00391671" w:rsidRDefault="00AC4430" w:rsidP="00AC44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671">
        <w:rPr>
          <w:rFonts w:ascii="Times New Roman" w:hAnsi="Times New Roman" w:cs="Times New Roman"/>
          <w:b/>
          <w:sz w:val="24"/>
          <w:szCs w:val="24"/>
        </w:rPr>
        <w:t>МБОУ гимназия №39</w:t>
      </w:r>
    </w:p>
    <w:p w:rsidR="006B3805" w:rsidRDefault="00AC4430" w:rsidP="006B3805">
      <w:pPr>
        <w:pStyle w:val="a3"/>
        <w:jc w:val="center"/>
      </w:pPr>
      <w:r w:rsidRPr="00391671">
        <w:rPr>
          <w:rFonts w:ascii="Times New Roman" w:hAnsi="Times New Roman" w:cs="Times New Roman"/>
          <w:b/>
          <w:sz w:val="24"/>
          <w:szCs w:val="24"/>
        </w:rPr>
        <w:t>Ленинского района</w:t>
      </w:r>
      <w:r w:rsidR="006B3805" w:rsidRPr="0039167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proofErr w:type="spellStart"/>
      <w:r w:rsidR="006B3805" w:rsidRPr="0039167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6B3805" w:rsidRPr="00391671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6B3805" w:rsidRPr="00391671">
        <w:rPr>
          <w:rFonts w:ascii="Times New Roman" w:hAnsi="Times New Roman" w:cs="Times New Roman"/>
          <w:b/>
          <w:sz w:val="24"/>
          <w:szCs w:val="24"/>
        </w:rPr>
        <w:t>фа</w:t>
      </w:r>
      <w:proofErr w:type="spellEnd"/>
      <w:r w:rsidR="006B3805" w:rsidRPr="00391671">
        <w:rPr>
          <w:rFonts w:ascii="Times New Roman" w:hAnsi="Times New Roman" w:cs="Times New Roman"/>
          <w:b/>
          <w:sz w:val="24"/>
          <w:szCs w:val="24"/>
        </w:rPr>
        <w:t xml:space="preserve"> РБ</w:t>
      </w:r>
      <w:bookmarkEnd w:id="0"/>
      <w:r w:rsidR="006B3805">
        <w:br/>
      </w:r>
    </w:p>
    <w:p w:rsidR="006B3805" w:rsidRPr="00310168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="00310168" w:rsidRPr="00310168">
        <w:rPr>
          <w:rFonts w:ascii="Times New Roman" w:hAnsi="Times New Roman" w:cs="Times New Roman"/>
          <w:sz w:val="24"/>
          <w:szCs w:val="24"/>
        </w:rPr>
        <w:t>по месячнику военно-патриотического воспитания</w:t>
      </w:r>
      <w:r w:rsidRPr="00310168">
        <w:rPr>
          <w:rFonts w:ascii="Times New Roman" w:hAnsi="Times New Roman" w:cs="Times New Roman"/>
          <w:sz w:val="24"/>
          <w:szCs w:val="24"/>
        </w:rPr>
        <w:t>: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1671">
        <w:rPr>
          <w:rFonts w:ascii="Times New Roman" w:hAnsi="Times New Roman" w:cs="Times New Roman"/>
          <w:b/>
          <w:sz w:val="24"/>
          <w:szCs w:val="24"/>
        </w:rPr>
        <w:t>- Встреча с бойцами СОБР, участниками событий в горячих точках. (18.02.2014).</w:t>
      </w:r>
      <w:r w:rsidR="00310168" w:rsidRPr="00391671">
        <w:rPr>
          <w:rFonts w:ascii="Times New Roman" w:hAnsi="Times New Roman" w:cs="Times New Roman"/>
          <w:b/>
          <w:sz w:val="24"/>
          <w:szCs w:val="24"/>
        </w:rPr>
        <w:t xml:space="preserve"> 7В, 7Г класс, 9-е классы</w:t>
      </w:r>
      <w:proofErr w:type="gramStart"/>
      <w:r w:rsidR="00310168" w:rsidRPr="003916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10168" w:rsidRPr="0039167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310168" w:rsidRPr="0039167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310168" w:rsidRPr="00391671">
        <w:rPr>
          <w:rFonts w:ascii="Times New Roman" w:hAnsi="Times New Roman" w:cs="Times New Roman"/>
          <w:b/>
          <w:sz w:val="24"/>
          <w:szCs w:val="24"/>
        </w:rPr>
        <w:t>хват 213 человек)</w:t>
      </w:r>
    </w:p>
    <w:p w:rsidR="006B3805" w:rsidRPr="00310168" w:rsidRDefault="006B3805" w:rsidP="006B380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10168">
        <w:rPr>
          <w:rFonts w:ascii="Times New Roman" w:hAnsi="Times New Roman" w:cs="Times New Roman"/>
          <w:sz w:val="24"/>
          <w:szCs w:val="24"/>
          <w:u w:val="single"/>
        </w:rPr>
        <w:t>Почетные гости:</w:t>
      </w:r>
    </w:p>
    <w:p w:rsidR="006B3805" w:rsidRPr="00310168" w:rsidRDefault="00AC4430" w:rsidP="006B38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 xml:space="preserve">бортинженер дальней авиации, военный комиссар по Орджоникидзевскому и Калининскому районам Уфы Владимир </w:t>
      </w:r>
      <w:r w:rsidR="006B3805" w:rsidRPr="00310168">
        <w:rPr>
          <w:rFonts w:ascii="Times New Roman" w:hAnsi="Times New Roman" w:cs="Times New Roman"/>
          <w:sz w:val="24"/>
          <w:szCs w:val="24"/>
        </w:rPr>
        <w:t xml:space="preserve">Викторович </w:t>
      </w:r>
      <w:proofErr w:type="spellStart"/>
      <w:r w:rsidRPr="00310168">
        <w:rPr>
          <w:rFonts w:ascii="Times New Roman" w:hAnsi="Times New Roman" w:cs="Times New Roman"/>
          <w:sz w:val="24"/>
          <w:szCs w:val="24"/>
        </w:rPr>
        <w:t>Горохольский</w:t>
      </w:r>
      <w:proofErr w:type="spellEnd"/>
      <w:r w:rsidR="006B3805" w:rsidRPr="00310168">
        <w:rPr>
          <w:rFonts w:ascii="Times New Roman" w:hAnsi="Times New Roman" w:cs="Times New Roman"/>
          <w:sz w:val="24"/>
          <w:szCs w:val="24"/>
        </w:rPr>
        <w:t>, выпускник  39-й гимназии.</w:t>
      </w:r>
    </w:p>
    <w:p w:rsidR="006B3805" w:rsidRPr="00310168" w:rsidRDefault="00AC4430" w:rsidP="006B38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 xml:space="preserve">Автор-исполнитель патриотических песен Сергей </w:t>
      </w:r>
      <w:proofErr w:type="spellStart"/>
      <w:r w:rsidRPr="00310168">
        <w:rPr>
          <w:rFonts w:ascii="Times New Roman" w:hAnsi="Times New Roman" w:cs="Times New Roman"/>
          <w:sz w:val="24"/>
          <w:szCs w:val="24"/>
        </w:rPr>
        <w:t>Шмырин</w:t>
      </w:r>
      <w:proofErr w:type="spellEnd"/>
    </w:p>
    <w:p w:rsidR="00310168" w:rsidRPr="00310168" w:rsidRDefault="00310168" w:rsidP="006B38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>В</w:t>
      </w:r>
      <w:r w:rsidR="00AC4430" w:rsidRPr="00310168">
        <w:rPr>
          <w:rFonts w:ascii="Times New Roman" w:hAnsi="Times New Roman" w:cs="Times New Roman"/>
          <w:sz w:val="24"/>
          <w:szCs w:val="24"/>
        </w:rPr>
        <w:t xml:space="preserve">ыпускник тридцать девятой, подполковник Андрей Пронин </w:t>
      </w:r>
      <w:r w:rsidRPr="00310168">
        <w:rPr>
          <w:rFonts w:ascii="Times New Roman" w:hAnsi="Times New Roman" w:cs="Times New Roman"/>
          <w:sz w:val="24"/>
          <w:szCs w:val="24"/>
        </w:rPr>
        <w:t>участник военных событий в Афганистане.</w:t>
      </w:r>
    </w:p>
    <w:p w:rsidR="00310168" w:rsidRPr="00310168" w:rsidRDefault="00AC4430" w:rsidP="006B38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>Вертолетчика, майор</w:t>
      </w:r>
      <w:proofErr w:type="gramStart"/>
      <w:r w:rsidRPr="0031016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10168">
        <w:rPr>
          <w:rFonts w:ascii="Times New Roman" w:hAnsi="Times New Roman" w:cs="Times New Roman"/>
          <w:sz w:val="24"/>
          <w:szCs w:val="24"/>
        </w:rPr>
        <w:t xml:space="preserve">алит </w:t>
      </w:r>
      <w:proofErr w:type="spellStart"/>
      <w:r w:rsidRPr="00310168">
        <w:rPr>
          <w:rFonts w:ascii="Times New Roman" w:hAnsi="Times New Roman" w:cs="Times New Roman"/>
          <w:sz w:val="24"/>
          <w:szCs w:val="24"/>
        </w:rPr>
        <w:t>Ишбулатов</w:t>
      </w:r>
      <w:proofErr w:type="spellEnd"/>
      <w:r w:rsidRPr="00310168">
        <w:rPr>
          <w:rFonts w:ascii="Times New Roman" w:hAnsi="Times New Roman" w:cs="Times New Roman"/>
          <w:sz w:val="24"/>
          <w:szCs w:val="24"/>
        </w:rPr>
        <w:t xml:space="preserve">, имеющего два ордена Мужества, </w:t>
      </w:r>
      <w:r w:rsidR="00310168" w:rsidRPr="00310168">
        <w:rPr>
          <w:rFonts w:ascii="Times New Roman" w:hAnsi="Times New Roman" w:cs="Times New Roman"/>
          <w:sz w:val="24"/>
          <w:szCs w:val="24"/>
        </w:rPr>
        <w:t>участник событий в горячих точках.</w:t>
      </w:r>
    </w:p>
    <w:p w:rsidR="00310168" w:rsidRPr="00310168" w:rsidRDefault="00310168" w:rsidP="006B38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>Р</w:t>
      </w:r>
      <w:r w:rsidR="00AC4430" w:rsidRPr="00310168">
        <w:rPr>
          <w:rFonts w:ascii="Times New Roman" w:hAnsi="Times New Roman" w:cs="Times New Roman"/>
          <w:sz w:val="24"/>
          <w:szCs w:val="24"/>
        </w:rPr>
        <w:t xml:space="preserve">уководитель Уфимского городского отделения Всероссийской общественной организации ветеранов "Боевое братство" Роман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Аптреев</w:t>
      </w:r>
      <w:proofErr w:type="spellEnd"/>
      <w:r w:rsidRPr="00310168">
        <w:rPr>
          <w:rFonts w:ascii="Times New Roman" w:hAnsi="Times New Roman" w:cs="Times New Roman"/>
          <w:sz w:val="24"/>
          <w:szCs w:val="24"/>
        </w:rPr>
        <w:t>.</w:t>
      </w:r>
    </w:p>
    <w:p w:rsidR="00310168" w:rsidRPr="00310168" w:rsidRDefault="00310168" w:rsidP="006B38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 xml:space="preserve">Член </w:t>
      </w:r>
      <w:r w:rsidR="00AC4430" w:rsidRPr="00310168">
        <w:rPr>
          <w:rFonts w:ascii="Times New Roman" w:hAnsi="Times New Roman" w:cs="Times New Roman"/>
          <w:sz w:val="24"/>
          <w:szCs w:val="24"/>
        </w:rPr>
        <w:t xml:space="preserve">президиума Республиканского Совета ветеранов войны и военной службы, полковник Жорж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Стамбулиди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>, который долгое время находился на границе с Китаем.</w:t>
      </w:r>
    </w:p>
    <w:p w:rsidR="00310168" w:rsidRPr="00310168" w:rsidRDefault="00310168" w:rsidP="006B38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>Р</w:t>
      </w:r>
      <w:r w:rsidR="00AC4430" w:rsidRPr="00310168">
        <w:rPr>
          <w:rFonts w:ascii="Times New Roman" w:hAnsi="Times New Roman" w:cs="Times New Roman"/>
          <w:sz w:val="24"/>
          <w:szCs w:val="24"/>
        </w:rPr>
        <w:t>уководитель отдела военно-патриотического воспитания и спорта Уфимской епархии протоиерей Виктор Иванов.</w:t>
      </w:r>
    </w:p>
    <w:p w:rsidR="00310168" w:rsidRPr="00310168" w:rsidRDefault="00310168" w:rsidP="0031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>Статья о данной встрече помещена на первой страницы газеты «Вечерняя Уфа» и есть на официальном сайте данной газеты. Кратко о том, что было на встрече:</w:t>
      </w:r>
    </w:p>
    <w:p w:rsidR="00D15BD8" w:rsidRPr="00310168" w:rsidRDefault="00310168" w:rsidP="0031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0168">
        <w:rPr>
          <w:rFonts w:ascii="Times New Roman" w:hAnsi="Times New Roman" w:cs="Times New Roman"/>
          <w:sz w:val="24"/>
          <w:szCs w:val="24"/>
        </w:rPr>
        <w:t>«</w:t>
      </w:r>
      <w:r w:rsidR="00AC4430" w:rsidRPr="00310168">
        <w:rPr>
          <w:rFonts w:ascii="Times New Roman" w:hAnsi="Times New Roman" w:cs="Times New Roman"/>
          <w:sz w:val="24"/>
          <w:szCs w:val="24"/>
        </w:rPr>
        <w:t xml:space="preserve">Урок мужества. В нем принимали участие школьники </w:t>
      </w:r>
      <w:r w:rsidRPr="00310168">
        <w:rPr>
          <w:rFonts w:ascii="Times New Roman" w:hAnsi="Times New Roman" w:cs="Times New Roman"/>
          <w:sz w:val="24"/>
          <w:szCs w:val="24"/>
        </w:rPr>
        <w:t>7В,7Г и 9-х</w:t>
      </w:r>
      <w:r w:rsidR="00AC4430" w:rsidRPr="00310168">
        <w:rPr>
          <w:rFonts w:ascii="Times New Roman" w:hAnsi="Times New Roman" w:cs="Times New Roman"/>
          <w:sz w:val="24"/>
          <w:szCs w:val="24"/>
        </w:rPr>
        <w:t xml:space="preserve"> классов и ветераны войн и военной службы. Ребята благодаря воспоминаниям гостей "очутились" в горячих точках второй половины двадцатого века. Но перед этим бортинженер дальней авиации, военный комиссар по Орджоникидзевскому и Калининскому районам Уфы Владимир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Горохольский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>, который в свое время окончил гимназию № 39, предложил совершить путешествие в прошлое.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>- Россия участвовала в Первой мировой войне, одном из самых масштабных мировых конфликтов. А кто-нибудь вспомнит фамилии, связанные с этим периодом? Подскажу: тогда впервые была применена авиация. В честь кого называется знаменитая мертвая петля?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>- В честь Нестерова! - выкрикнули из зала. - На уроках истории мы как раз эту тему проходим.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Затем школьникам показали оружие времен Великой Отечественной войны - автоматы и пистолеты, которые были на вооружении Советской армии и фашистской Германии. Автор-исполнитель патриотических песен Сергей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Шмырин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 xml:space="preserve"> традиционно открыл свою программу композицией, посвященной ветеранам Великой Отечественной войны. На протяжени</w:t>
      </w:r>
      <w:proofErr w:type="gramStart"/>
      <w:r w:rsidR="00AC4430" w:rsidRPr="0031016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AC4430" w:rsidRPr="00310168">
        <w:rPr>
          <w:rFonts w:ascii="Times New Roman" w:hAnsi="Times New Roman" w:cs="Times New Roman"/>
          <w:sz w:val="24"/>
          <w:szCs w:val="24"/>
        </w:rPr>
        <w:t xml:space="preserve"> Урока мужества он не один раз выходил на сцену со своими трогательными стихами и песнями.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>Еще один выпускник тридцать девятой, подполковник Андрей Пронин рассказал ребятам о военных действиях в Афганистане, где ему довелось нести службу. Он вспомнил боевых товарищей, которые не вернулись домой, и призвал подрастающее поколение никогда не забывать тех, кто стоял на страже Родины и отдал за нее жизнь.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>Мужчины, прошедшие все тяготы военной службы, объясняли подрастающему поколению, как становятся настоящими защитниками Отечества.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Вертолетчика, майора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Валита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Ишбулатова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 xml:space="preserve">, имеющего два ордена Мужества, судьба забрасывала в разные уголки мира, в том числе под Ташкент. Там он познакомился с </w:t>
      </w:r>
      <w:r w:rsidR="00AC4430" w:rsidRPr="00310168">
        <w:rPr>
          <w:rFonts w:ascii="Times New Roman" w:hAnsi="Times New Roman" w:cs="Times New Roman"/>
          <w:sz w:val="24"/>
          <w:szCs w:val="24"/>
        </w:rPr>
        <w:lastRenderedPageBreak/>
        <w:t xml:space="preserve">Андреем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Завитухиным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>, с которым по долгу службы переехал в Мурманск. На Северный Кавказ товарищи отправились вместе...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- Основные задачи вертолетчика - спасение людей. Однажды недалеко от Грозного сбили самолет. Выживший пилот оказался изолированным в горах. Я полетел за ним на МИ-8. На этой машине практически отсутствует вооружение, поэтому выходил на задание в сопровождении двух боевых вертолетов. Ведущим группы был назначен Андрей. Этот полет оказался для моего друга последним. МИ-24, на </w:t>
      </w:r>
      <w:proofErr w:type="gramStart"/>
      <w:r w:rsidR="00AC4430" w:rsidRPr="00310168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="00AC4430" w:rsidRPr="00310168">
        <w:rPr>
          <w:rFonts w:ascii="Times New Roman" w:hAnsi="Times New Roman" w:cs="Times New Roman"/>
          <w:sz w:val="24"/>
          <w:szCs w:val="24"/>
        </w:rPr>
        <w:t xml:space="preserve"> он летел, сбили. Всему экипажу посмертно присвоили звания Героев России...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- Когда началась Чеченская война, я был таким же школьником, как и вы, - обратился к гимназистам руководитель Уфимского городского отделения Всероссийской общественной организации ветеранов "Боевое братство" Роман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Аптреев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 xml:space="preserve">. - Мне хочется сегодня вспомнить знаменитый бой шестой роты десантников, в составе которой были два наших земляка. Мы стояли неподалеку - слышали, как бомбят ребят. Были готовы кинуться на помощь, но такой команды не поступало... В этой войне участвовали восемнадцатилетние мальчишки, а противниками были опытные, вооруженные до зубов боевики. Но те "мальчишки" никогда не трусили. Наоборот, рвались в бой, в разведку. 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О мужестве повел разговор с ребятами и член президиума Республиканского Совета ветеранов войны и военной службы, полковник Жорж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Стамбулиди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>, который долгое время находился на границе с Китаем.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Питомцам гимназии показали эксклюзивные кадры, посвященные боевой задаче по принуждению Грузии к миру. 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А в завершение вечера на сцену поднялся руководитель отдела военно-патриотического воспитания и спорта Уфимской епархии протоиерей Виктор Иванов. Он проходил службу в Воздушно-десантных войсках, как и его </w:t>
      </w:r>
      <w:proofErr w:type="gramStart"/>
      <w:r w:rsidR="00AC4430" w:rsidRPr="00310168">
        <w:rPr>
          <w:rFonts w:ascii="Times New Roman" w:hAnsi="Times New Roman" w:cs="Times New Roman"/>
          <w:sz w:val="24"/>
          <w:szCs w:val="24"/>
        </w:rPr>
        <w:t>дядя</w:t>
      </w:r>
      <w:proofErr w:type="gramEnd"/>
      <w:r w:rsidR="00AC4430" w:rsidRPr="00310168">
        <w:rPr>
          <w:rFonts w:ascii="Times New Roman" w:hAnsi="Times New Roman" w:cs="Times New Roman"/>
          <w:sz w:val="24"/>
          <w:szCs w:val="24"/>
        </w:rPr>
        <w:t xml:space="preserve"> и отец, к сожалению, погибший. "По состоянию здоровья я поначалу не был годен к армии. Но моей мечте все же суждено было осуществиться". Сейчас Виктор Иванов занимается подготовкой юношей к военной службе, многие из его питомцев уже участвовали в боевых действиях. Отец Виктор рисует картины, сочиняет песни. Некоторые он исполнил на Уроке мужества.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>- Ребята, никогда не стесняйтесь быть патриотами, - наставлял протоиерей. - Любите страну, ее культуру, историю, как отца и мать, сердцем, не за деньги. И защищать Родину следует тоже по любви. Спросите себя: "Если не я, то кто?"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Эти слова очень впечатлили ученицу 7 "в" класса Софью Казакову. 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 xml:space="preserve">- Когда вырасту, сделаю что-нибудь грандиозное, что поможет нашей стране. В этом году мы уже во второй раз встречаемся с ветеранами. Я очень рада, что проводятся такие беседы о любви к Родине. Очень понравились стихи Сергея </w:t>
      </w:r>
      <w:proofErr w:type="spellStart"/>
      <w:r w:rsidR="00AC4430" w:rsidRPr="00310168">
        <w:rPr>
          <w:rFonts w:ascii="Times New Roman" w:hAnsi="Times New Roman" w:cs="Times New Roman"/>
          <w:sz w:val="24"/>
          <w:szCs w:val="24"/>
        </w:rPr>
        <w:t>Шмырина</w:t>
      </w:r>
      <w:proofErr w:type="spellEnd"/>
      <w:r w:rsidR="00AC4430" w:rsidRPr="00310168">
        <w:rPr>
          <w:rFonts w:ascii="Times New Roman" w:hAnsi="Times New Roman" w:cs="Times New Roman"/>
          <w:sz w:val="24"/>
          <w:szCs w:val="24"/>
        </w:rPr>
        <w:t>, чуть не расплакалась - душевные они.</w:t>
      </w:r>
      <w:r w:rsidR="00AC4430" w:rsidRPr="00310168">
        <w:rPr>
          <w:rFonts w:ascii="Times New Roman" w:hAnsi="Times New Roman" w:cs="Times New Roman"/>
          <w:sz w:val="24"/>
          <w:szCs w:val="24"/>
        </w:rPr>
        <w:br/>
        <w:t>Так кто же такие защитники Отечества? Ответ прост. Не обязательно посвящать свою жизнь военной службе, чтобы по праву носить это "звание". Надо быть патриотом во всем, в любой ситуации. Гимназисты еще пребывают в том счастливом шоколадно-мармеладном возрасте, когда о высоких понятиях задумываешься редко. Но Урок мужества стал для детей откровением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C4430" w:rsidRPr="00310168">
        <w:rPr>
          <w:rFonts w:ascii="Times New Roman" w:hAnsi="Times New Roman" w:cs="Times New Roman"/>
          <w:sz w:val="24"/>
          <w:szCs w:val="24"/>
        </w:rPr>
        <w:t>.</w:t>
      </w:r>
    </w:p>
    <w:p w:rsidR="00310168" w:rsidRPr="00391671" w:rsidRDefault="00310168" w:rsidP="003101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0168" w:rsidRPr="00391671" w:rsidRDefault="00310168" w:rsidP="00310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1671">
        <w:rPr>
          <w:rFonts w:ascii="Times New Roman" w:hAnsi="Times New Roman" w:cs="Times New Roman"/>
          <w:b/>
          <w:sz w:val="24"/>
          <w:szCs w:val="24"/>
        </w:rPr>
        <w:t>- Конку</w:t>
      </w:r>
      <w:proofErr w:type="gramStart"/>
      <w:r w:rsidRPr="00391671">
        <w:rPr>
          <w:rFonts w:ascii="Times New Roman" w:hAnsi="Times New Roman" w:cs="Times New Roman"/>
          <w:b/>
          <w:sz w:val="24"/>
          <w:szCs w:val="24"/>
        </w:rPr>
        <w:t>рс стр</w:t>
      </w:r>
      <w:proofErr w:type="gramEnd"/>
      <w:r w:rsidRPr="00391671">
        <w:rPr>
          <w:rFonts w:ascii="Times New Roman" w:hAnsi="Times New Roman" w:cs="Times New Roman"/>
          <w:b/>
          <w:sz w:val="24"/>
          <w:szCs w:val="24"/>
        </w:rPr>
        <w:t>оя и исполнения военной песни</w:t>
      </w:r>
      <w:r w:rsidR="00391671">
        <w:rPr>
          <w:rFonts w:ascii="Times New Roman" w:hAnsi="Times New Roman" w:cs="Times New Roman"/>
          <w:b/>
          <w:sz w:val="24"/>
          <w:szCs w:val="24"/>
        </w:rPr>
        <w:t xml:space="preserve"> «Славлю мое Отечество»</w:t>
      </w:r>
      <w:r w:rsidRPr="00391671">
        <w:rPr>
          <w:rFonts w:ascii="Times New Roman" w:hAnsi="Times New Roman" w:cs="Times New Roman"/>
          <w:b/>
          <w:sz w:val="24"/>
          <w:szCs w:val="24"/>
        </w:rPr>
        <w:t>:</w:t>
      </w:r>
    </w:p>
    <w:p w:rsidR="00310168" w:rsidRPr="00391671" w:rsidRDefault="00310168" w:rsidP="00310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18.02.2014 – отборочный тур 9 классы (охват 147 человек)</w:t>
      </w:r>
    </w:p>
    <w:p w:rsidR="00310168" w:rsidRPr="00391671" w:rsidRDefault="00310168" w:rsidP="00310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19.02.2014 – отборочный тур 10-11 классы (охват 220 человек)</w:t>
      </w:r>
    </w:p>
    <w:p w:rsidR="00310168" w:rsidRPr="00391671" w:rsidRDefault="00310168" w:rsidP="00310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 xml:space="preserve">21.02.2014 – финал конкурса строя и военной песни 9-11 классы (139 </w:t>
      </w:r>
      <w:proofErr w:type="gramStart"/>
      <w:r w:rsidRPr="00391671">
        <w:rPr>
          <w:rFonts w:ascii="Times New Roman" w:hAnsi="Times New Roman" w:cs="Times New Roman"/>
          <w:sz w:val="24"/>
          <w:szCs w:val="24"/>
        </w:rPr>
        <w:t>человек-участники</w:t>
      </w:r>
      <w:proofErr w:type="gramEnd"/>
      <w:r w:rsidRPr="00391671">
        <w:rPr>
          <w:rFonts w:ascii="Times New Roman" w:hAnsi="Times New Roman" w:cs="Times New Roman"/>
          <w:sz w:val="24"/>
          <w:szCs w:val="24"/>
        </w:rPr>
        <w:t xml:space="preserve"> финала, без зрителей).</w:t>
      </w:r>
    </w:p>
    <w:p w:rsidR="00310168" w:rsidRPr="00391671" w:rsidRDefault="00310168" w:rsidP="0031016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67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Почетные гости: </w:t>
      </w:r>
    </w:p>
    <w:p w:rsidR="00391671" w:rsidRPr="00391671" w:rsidRDefault="00310168" w:rsidP="00310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 xml:space="preserve">- ветеран Великой Отечественной войны, ветеран педагогического труда </w:t>
      </w:r>
      <w:proofErr w:type="spellStart"/>
      <w:r w:rsidRPr="00391671">
        <w:rPr>
          <w:rFonts w:ascii="Times New Roman" w:hAnsi="Times New Roman" w:cs="Times New Roman"/>
          <w:sz w:val="24"/>
          <w:szCs w:val="24"/>
        </w:rPr>
        <w:t>Татарчук</w:t>
      </w:r>
      <w:proofErr w:type="spellEnd"/>
      <w:r w:rsidRPr="00391671">
        <w:rPr>
          <w:rFonts w:ascii="Times New Roman" w:hAnsi="Times New Roman" w:cs="Times New Roman"/>
          <w:sz w:val="24"/>
          <w:szCs w:val="24"/>
        </w:rPr>
        <w:t xml:space="preserve"> Николай Иванович; </w:t>
      </w:r>
    </w:p>
    <w:p w:rsidR="00310168" w:rsidRDefault="00391671" w:rsidP="00310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 xml:space="preserve">- </w:t>
      </w:r>
      <w:r w:rsidR="00310168" w:rsidRPr="00391671">
        <w:rPr>
          <w:rFonts w:ascii="Times New Roman" w:hAnsi="Times New Roman" w:cs="Times New Roman"/>
          <w:sz w:val="24"/>
          <w:szCs w:val="24"/>
        </w:rPr>
        <w:t xml:space="preserve">ветеран педагогического труда, учитель английского языка, проходивший службу в Египте в качестве военного переводчика </w:t>
      </w:r>
      <w:proofErr w:type="spellStart"/>
      <w:r w:rsidR="00310168" w:rsidRPr="00391671">
        <w:rPr>
          <w:rFonts w:ascii="Times New Roman" w:hAnsi="Times New Roman" w:cs="Times New Roman"/>
          <w:sz w:val="24"/>
          <w:szCs w:val="24"/>
        </w:rPr>
        <w:t>Магадеев</w:t>
      </w:r>
      <w:proofErr w:type="spellEnd"/>
      <w:r w:rsidR="00310168" w:rsidRPr="00391671">
        <w:rPr>
          <w:rFonts w:ascii="Times New Roman" w:hAnsi="Times New Roman" w:cs="Times New Roman"/>
          <w:sz w:val="24"/>
          <w:szCs w:val="24"/>
        </w:rPr>
        <w:t xml:space="preserve"> Альфред </w:t>
      </w:r>
      <w:proofErr w:type="spellStart"/>
      <w:r w:rsidR="00310168" w:rsidRPr="00391671">
        <w:rPr>
          <w:rFonts w:ascii="Times New Roman" w:hAnsi="Times New Roman" w:cs="Times New Roman"/>
          <w:sz w:val="24"/>
          <w:szCs w:val="24"/>
        </w:rPr>
        <w:t>Мазгарович</w:t>
      </w:r>
      <w:proofErr w:type="spellEnd"/>
      <w:r w:rsidR="00310168" w:rsidRPr="00391671">
        <w:rPr>
          <w:rFonts w:ascii="Times New Roman" w:hAnsi="Times New Roman" w:cs="Times New Roman"/>
          <w:sz w:val="24"/>
          <w:szCs w:val="24"/>
        </w:rPr>
        <w:t>.</w:t>
      </w:r>
    </w:p>
    <w:p w:rsidR="00391671" w:rsidRPr="00391671" w:rsidRDefault="00391671" w:rsidP="00310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1671">
        <w:rPr>
          <w:rFonts w:ascii="Times New Roman" w:hAnsi="Times New Roman" w:cs="Times New Roman"/>
          <w:b/>
          <w:sz w:val="24"/>
          <w:szCs w:val="24"/>
        </w:rPr>
        <w:lastRenderedPageBreak/>
        <w:t>- Конкурс инсценированной военной песни</w:t>
      </w:r>
      <w:r>
        <w:rPr>
          <w:rFonts w:ascii="Times New Roman" w:hAnsi="Times New Roman" w:cs="Times New Roman"/>
          <w:b/>
          <w:sz w:val="24"/>
          <w:szCs w:val="24"/>
        </w:rPr>
        <w:t xml:space="preserve"> «О доблести, о подвигах, о славе»</w:t>
      </w:r>
      <w:r w:rsidRPr="00391671">
        <w:rPr>
          <w:rFonts w:ascii="Times New Roman" w:hAnsi="Times New Roman" w:cs="Times New Roman"/>
          <w:b/>
          <w:sz w:val="24"/>
          <w:szCs w:val="24"/>
        </w:rPr>
        <w:t>, 22.02.2014, 6 классы (охват 166 человек)</w:t>
      </w:r>
    </w:p>
    <w:p w:rsidR="00391671" w:rsidRPr="00391671" w:rsidRDefault="00391671" w:rsidP="003101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1671">
        <w:rPr>
          <w:rFonts w:ascii="Times New Roman" w:hAnsi="Times New Roman" w:cs="Times New Roman"/>
          <w:b/>
          <w:sz w:val="24"/>
          <w:szCs w:val="24"/>
        </w:rPr>
        <w:t>- Праздник «День Отца», 24.02.2014, 4 классы (охват 202 человека)</w:t>
      </w:r>
    </w:p>
    <w:p w:rsidR="00391671" w:rsidRPr="00391671" w:rsidRDefault="00391671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 xml:space="preserve">- Посещение и просмотр военно-исторической реконструкция «Подвиг», посвященной Дню Защитника Отечества и 70-ой годовщине освобождения Советской Белоруссии. В эти дни много лет назад завершилась </w:t>
      </w:r>
      <w:proofErr w:type="spellStart"/>
      <w:r w:rsidRPr="00391671">
        <w:rPr>
          <w:rFonts w:ascii="Times New Roman" w:hAnsi="Times New Roman" w:cs="Times New Roman"/>
          <w:sz w:val="24"/>
          <w:szCs w:val="24"/>
        </w:rPr>
        <w:t>Рогачевско-Жлобинская</w:t>
      </w:r>
      <w:proofErr w:type="spellEnd"/>
      <w:r w:rsidRPr="00391671">
        <w:rPr>
          <w:rFonts w:ascii="Times New Roman" w:hAnsi="Times New Roman" w:cs="Times New Roman"/>
          <w:sz w:val="24"/>
          <w:szCs w:val="24"/>
        </w:rPr>
        <w:t xml:space="preserve"> операция правого крыла Белорусского фронта, проходившая с 21 по 26 февраля 1944 года. Ребята увидели показательный бой тех времен. 3Е класс (охват 34)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Посещение фотовыставки «С чего начинается Родина» (13.02.2014, 3Е</w:t>
      </w:r>
      <w:r w:rsidR="00391671" w:rsidRPr="00391671">
        <w:rPr>
          <w:rFonts w:ascii="Times New Roman" w:hAnsi="Times New Roman" w:cs="Times New Roman"/>
          <w:sz w:val="24"/>
          <w:szCs w:val="24"/>
        </w:rPr>
        <w:t xml:space="preserve"> -34 человека</w:t>
      </w:r>
      <w:r w:rsidRPr="00391671">
        <w:rPr>
          <w:rFonts w:ascii="Times New Roman" w:hAnsi="Times New Roman" w:cs="Times New Roman"/>
          <w:sz w:val="24"/>
          <w:szCs w:val="24"/>
        </w:rPr>
        <w:t>)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Посещение Музея военного комиссариата РБ (21.02.2014, 3Г</w:t>
      </w:r>
      <w:r w:rsidR="00391671" w:rsidRPr="00391671">
        <w:rPr>
          <w:rFonts w:ascii="Times New Roman" w:hAnsi="Times New Roman" w:cs="Times New Roman"/>
          <w:sz w:val="24"/>
          <w:szCs w:val="24"/>
        </w:rPr>
        <w:t xml:space="preserve"> – 34 человека</w:t>
      </w:r>
      <w:r w:rsidRPr="00391671">
        <w:rPr>
          <w:rFonts w:ascii="Times New Roman" w:hAnsi="Times New Roman" w:cs="Times New Roman"/>
          <w:sz w:val="24"/>
          <w:szCs w:val="24"/>
        </w:rPr>
        <w:t>)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Посещение Республиканского Музея Боевой Славы (19.02.2014, 3Е</w:t>
      </w:r>
      <w:r w:rsidR="00391671" w:rsidRPr="00391671">
        <w:rPr>
          <w:rFonts w:ascii="Times New Roman" w:hAnsi="Times New Roman" w:cs="Times New Roman"/>
          <w:sz w:val="24"/>
          <w:szCs w:val="24"/>
        </w:rPr>
        <w:t xml:space="preserve"> – 34 человека</w:t>
      </w:r>
      <w:r w:rsidRPr="00391671">
        <w:rPr>
          <w:rFonts w:ascii="Times New Roman" w:hAnsi="Times New Roman" w:cs="Times New Roman"/>
          <w:sz w:val="24"/>
          <w:szCs w:val="24"/>
        </w:rPr>
        <w:t>)</w:t>
      </w:r>
    </w:p>
    <w:p w:rsidR="00391671" w:rsidRPr="00391671" w:rsidRDefault="00391671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Посещение Музея ФСБ, 5 классы (охват 191 человек)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Первоначальная постановка на воинский учёт юношей 1997 года рождения.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Уроки Мужества, посвященные 70-летию снятия блокады Ленинграда.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Классные часы, посвященные 70-летию снятия блокады Ленинграда.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Оформление стенда, посвященного 70-летию снятия блокады Ленинграда.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Соревнования по волейболу, 9 классы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Соревнования по пионерболу, 5 классы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Подготовка к районным соревнованиям по волейболу.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Лыжня России – 2013.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Соревнования по футболу, 6 классы.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Экскурсии в Музей Славы родственников учащихся:</w:t>
      </w:r>
    </w:p>
    <w:p w:rsidR="006B3805" w:rsidRPr="00391671" w:rsidRDefault="006B3805" w:rsidP="006B38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«Блокада Ленинграда», 5 классы.</w:t>
      </w:r>
    </w:p>
    <w:p w:rsidR="006B3805" w:rsidRPr="00391671" w:rsidRDefault="006B3805" w:rsidP="006B38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91671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391671">
        <w:rPr>
          <w:rFonts w:ascii="Times New Roman" w:hAnsi="Times New Roman" w:cs="Times New Roman"/>
          <w:sz w:val="24"/>
          <w:szCs w:val="24"/>
        </w:rPr>
        <w:t xml:space="preserve"> о знаменосцах Победы», учащиеся 10-11 классов.</w:t>
      </w:r>
    </w:p>
    <w:p w:rsidR="006B3805" w:rsidRPr="00391671" w:rsidRDefault="006B3805" w:rsidP="006B38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«Черный генерал. (</w:t>
      </w:r>
      <w:proofErr w:type="spellStart"/>
      <w:r w:rsidRPr="00391671">
        <w:rPr>
          <w:rFonts w:ascii="Times New Roman" w:hAnsi="Times New Roman" w:cs="Times New Roman"/>
          <w:sz w:val="24"/>
          <w:szCs w:val="24"/>
        </w:rPr>
        <w:t>Даян</w:t>
      </w:r>
      <w:proofErr w:type="spellEnd"/>
      <w:r w:rsidRPr="0039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671">
        <w:rPr>
          <w:rFonts w:ascii="Times New Roman" w:hAnsi="Times New Roman" w:cs="Times New Roman"/>
          <w:sz w:val="24"/>
          <w:szCs w:val="24"/>
        </w:rPr>
        <w:t>Баянович</w:t>
      </w:r>
      <w:proofErr w:type="spellEnd"/>
      <w:r w:rsidRPr="00391671">
        <w:rPr>
          <w:rFonts w:ascii="Times New Roman" w:hAnsi="Times New Roman" w:cs="Times New Roman"/>
          <w:sz w:val="24"/>
          <w:szCs w:val="24"/>
        </w:rPr>
        <w:t xml:space="preserve"> Мурзин)», учащиеся 8 классов.</w:t>
      </w:r>
    </w:p>
    <w:p w:rsidR="006B3805" w:rsidRPr="00391671" w:rsidRDefault="006B3805" w:rsidP="006B38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«23 февраля -  День Защитника Отечества», учащиеся 5-7 классов.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Районный кубок по волейболу, сборная юношей 8-11 классов.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Районные соревнования среди допризывной молодежи.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«ВЕСЕЛЫЕ СТАРТЫ», 4 классы.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Соревнования по футболу, 7 классы.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Проведение классных часов, посвящённых Дню Защитника Отечества:</w:t>
      </w:r>
    </w:p>
    <w:p w:rsidR="006B3805" w:rsidRPr="00391671" w:rsidRDefault="006B3805" w:rsidP="006B38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«День Защитника Отчества», 1-5 классы</w:t>
      </w:r>
    </w:p>
    <w:p w:rsidR="006B3805" w:rsidRPr="00391671" w:rsidRDefault="006B3805" w:rsidP="006B38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«Сыны Отчества, защитники земли русской», 6-8 классы</w:t>
      </w:r>
    </w:p>
    <w:p w:rsidR="006B3805" w:rsidRPr="00391671" w:rsidRDefault="006B3805" w:rsidP="006B38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«Что такое патриотизм?», 9-11 классы</w:t>
      </w:r>
    </w:p>
    <w:p w:rsidR="006B3805" w:rsidRPr="00391671" w:rsidRDefault="006B3805" w:rsidP="006B3805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671">
        <w:rPr>
          <w:rFonts w:ascii="Times New Roman" w:hAnsi="Times New Roman" w:cs="Times New Roman"/>
          <w:sz w:val="24"/>
          <w:szCs w:val="24"/>
        </w:rPr>
        <w:t>- Выпуск стенгазеты «Вестник»: «О Днях воинской славы России»,  5В класса. «Школьное обозрение»: «С Днем Защитников Отечества», учащимися 10В класса</w:t>
      </w:r>
    </w:p>
    <w:p w:rsidR="006B3805" w:rsidRDefault="006B3805" w:rsidP="006B3805">
      <w:pPr>
        <w:pStyle w:val="a3"/>
      </w:pPr>
    </w:p>
    <w:p w:rsidR="00391671" w:rsidRDefault="00391671" w:rsidP="006B3805">
      <w:pPr>
        <w:pStyle w:val="a3"/>
      </w:pPr>
    </w:p>
    <w:p w:rsidR="00391671" w:rsidRDefault="00391671" w:rsidP="006B3805">
      <w:pPr>
        <w:pStyle w:val="a3"/>
      </w:pPr>
    </w:p>
    <w:sectPr w:rsidR="0039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1119C"/>
    <w:multiLevelType w:val="hybridMultilevel"/>
    <w:tmpl w:val="7480C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603C2B"/>
    <w:multiLevelType w:val="hybridMultilevel"/>
    <w:tmpl w:val="45C4F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2547C"/>
    <w:multiLevelType w:val="hybridMultilevel"/>
    <w:tmpl w:val="B45E0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807026"/>
    <w:multiLevelType w:val="hybridMultilevel"/>
    <w:tmpl w:val="4D60D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E22127"/>
    <w:multiLevelType w:val="hybridMultilevel"/>
    <w:tmpl w:val="019AC264"/>
    <w:lvl w:ilvl="0" w:tplc="ACC0F7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30"/>
    <w:rsid w:val="00310168"/>
    <w:rsid w:val="00391671"/>
    <w:rsid w:val="006B3805"/>
    <w:rsid w:val="00AC4430"/>
    <w:rsid w:val="00D1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4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School39</dc:creator>
  <cp:lastModifiedBy>School39</cp:lastModifiedBy>
  <cp:revision>1</cp:revision>
  <dcterms:created xsi:type="dcterms:W3CDTF">2014-02-26T04:21:00Z</dcterms:created>
  <dcterms:modified xsi:type="dcterms:W3CDTF">2014-02-26T05:04:00Z</dcterms:modified>
</cp:coreProperties>
</file>